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FC6D" w14:textId="77777777" w:rsidR="00BF4CB2" w:rsidRPr="00D2641F" w:rsidRDefault="00BF4CB2" w:rsidP="00BF4CB2">
      <w:pPr>
        <w:rPr>
          <w:rFonts w:ascii="Times New Roman" w:hAnsi="Times New Roman"/>
          <w:sz w:val="18"/>
          <w:szCs w:val="18"/>
        </w:rPr>
      </w:pPr>
    </w:p>
    <w:p w14:paraId="5C1BD3F0" w14:textId="0CF10FC7" w:rsidR="00BF4CB2" w:rsidRDefault="003A5004" w:rsidP="00DC0F48">
      <w:pPr>
        <w:keepNext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TÖÖVÕTU</w:t>
      </w:r>
      <w:r w:rsidR="00DC0F48"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LEPING</w:t>
      </w:r>
      <w:r w:rsidR="00CD7B4C"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>U</w:t>
      </w:r>
      <w:r w:rsidR="00DC0F48">
        <w:rPr>
          <w:rFonts w:ascii="Times New Roman" w:hAnsi="Times New Roman"/>
          <w:b/>
          <w:bCs/>
          <w:color w:val="000000"/>
          <w:sz w:val="24"/>
          <w:szCs w:val="24"/>
          <w:lang w:eastAsia="x-none"/>
        </w:rPr>
        <w:t xml:space="preserve"> </w:t>
      </w:r>
      <w:r w:rsidR="00BF4CB2" w:rsidRPr="005F65D3">
        <w:rPr>
          <w:rFonts w:ascii="Times New Roman" w:hAnsi="Times New Roman"/>
          <w:b/>
          <w:bCs/>
          <w:sz w:val="24"/>
          <w:szCs w:val="24"/>
        </w:rPr>
        <w:t>n</w:t>
      </w:r>
      <w:r w:rsidR="00D54B68">
        <w:rPr>
          <w:rFonts w:ascii="Times New Roman" w:hAnsi="Times New Roman"/>
          <w:b/>
          <w:bCs/>
          <w:sz w:val="24"/>
          <w:szCs w:val="24"/>
        </w:rPr>
        <w:t>r</w:t>
      </w:r>
      <w:r w:rsidR="00E70F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0FFC" w:rsidRPr="00E70FFC">
        <w:rPr>
          <w:rFonts w:ascii="Times New Roman" w:hAnsi="Times New Roman"/>
          <w:b/>
          <w:bCs/>
          <w:sz w:val="24"/>
          <w:szCs w:val="24"/>
        </w:rPr>
        <w:t>6-10 /12-1</w:t>
      </w:r>
    </w:p>
    <w:p w14:paraId="329E7F39" w14:textId="03949B77" w:rsidR="00CD7B4C" w:rsidRPr="00DC0F48" w:rsidRDefault="00CD7B4C" w:rsidP="00DC0F48">
      <w:pPr>
        <w:keepNext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4"/>
          <w:szCs w:val="24"/>
        </w:rPr>
        <w:t>LISA nr</w:t>
      </w:r>
      <w:r w:rsidR="000B33F4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058369CE" w14:textId="77777777" w:rsidR="00BF4CB2" w:rsidRDefault="00BF4CB2" w:rsidP="000333A8">
      <w:pPr>
        <w:rPr>
          <w:rFonts w:ascii="Times New Roman" w:hAnsi="Times New Roman"/>
          <w:sz w:val="24"/>
          <w:szCs w:val="24"/>
        </w:rPr>
      </w:pPr>
    </w:p>
    <w:p w14:paraId="1D7EAAE0" w14:textId="77777777" w:rsidR="00326B15" w:rsidRPr="009D3E3E" w:rsidRDefault="00326B15" w:rsidP="000333A8">
      <w:pPr>
        <w:rPr>
          <w:rFonts w:ascii="Times New Roman" w:hAnsi="Times New Roman"/>
          <w:sz w:val="24"/>
          <w:szCs w:val="24"/>
        </w:rPr>
      </w:pPr>
    </w:p>
    <w:p w14:paraId="1F6E1F34" w14:textId="1F912F76" w:rsidR="00CD7B4C" w:rsidRDefault="00BF4CB2" w:rsidP="000333A8">
      <w:pPr>
        <w:pStyle w:val="paragraph"/>
        <w:spacing w:before="0" w:beforeAutospacing="0" w:after="0" w:afterAutospacing="0"/>
        <w:jc w:val="both"/>
        <w:textAlignment w:val="baseline"/>
      </w:pPr>
      <w:r w:rsidRPr="00D2641F">
        <w:rPr>
          <w:b/>
          <w:sz w:val="22"/>
          <w:szCs w:val="22"/>
        </w:rPr>
        <w:t>Kultuuriministeerium</w:t>
      </w:r>
      <w:r w:rsidRPr="00D2641F">
        <w:rPr>
          <w:sz w:val="22"/>
          <w:szCs w:val="22"/>
        </w:rPr>
        <w:t xml:space="preserve"> ja </w:t>
      </w:r>
      <w:r w:rsidR="00FB6093" w:rsidRPr="007A451F">
        <w:rPr>
          <w:b/>
          <w:bCs/>
          <w:sz w:val="22"/>
          <w:szCs w:val="22"/>
        </w:rPr>
        <w:fldChar w:fldCharType="begin"/>
      </w:r>
      <w:r w:rsidR="001A6662">
        <w:rPr>
          <w:b/>
          <w:bCs/>
          <w:sz w:val="22"/>
          <w:szCs w:val="22"/>
        </w:rPr>
        <w:instrText xml:space="preserve"> delta_recipientName_1  \* MERGEFORMAT</w:instrText>
      </w:r>
      <w:r w:rsidR="00FB6093" w:rsidRPr="007A451F">
        <w:rPr>
          <w:b/>
          <w:bCs/>
          <w:sz w:val="22"/>
          <w:szCs w:val="22"/>
        </w:rPr>
        <w:fldChar w:fldCharType="separate"/>
      </w:r>
      <w:proofErr w:type="spellStart"/>
      <w:r w:rsidR="001A6662">
        <w:rPr>
          <w:b/>
          <w:bCs/>
          <w:sz w:val="22"/>
          <w:szCs w:val="22"/>
        </w:rPr>
        <w:t>Expat</w:t>
      </w:r>
      <w:proofErr w:type="spellEnd"/>
      <w:r w:rsidR="001A6662">
        <w:rPr>
          <w:b/>
          <w:bCs/>
          <w:sz w:val="22"/>
          <w:szCs w:val="22"/>
        </w:rPr>
        <w:t xml:space="preserve"> </w:t>
      </w:r>
      <w:proofErr w:type="spellStart"/>
      <w:r w:rsidR="001A6662">
        <w:rPr>
          <w:b/>
          <w:bCs/>
          <w:sz w:val="22"/>
          <w:szCs w:val="22"/>
        </w:rPr>
        <w:t>Relocation</w:t>
      </w:r>
      <w:proofErr w:type="spellEnd"/>
      <w:r w:rsidR="001A6662">
        <w:rPr>
          <w:b/>
          <w:bCs/>
          <w:sz w:val="22"/>
          <w:szCs w:val="22"/>
        </w:rPr>
        <w:t xml:space="preserve"> Estonia OÜ </w:t>
      </w:r>
      <w:r w:rsidR="00FB6093" w:rsidRPr="007A451F">
        <w:rPr>
          <w:b/>
          <w:bCs/>
          <w:sz w:val="22"/>
          <w:szCs w:val="22"/>
        </w:rPr>
        <w:fldChar w:fldCharType="end"/>
      </w:r>
      <w:r w:rsidR="00FB6093">
        <w:rPr>
          <w:sz w:val="22"/>
          <w:szCs w:val="22"/>
        </w:rPr>
        <w:t xml:space="preserve"> </w:t>
      </w:r>
      <w:r w:rsidR="00CD7B4C">
        <w:rPr>
          <w:rStyle w:val="normaltextrun"/>
        </w:rPr>
        <w:t xml:space="preserve">(edaspidi koos </w:t>
      </w:r>
      <w:r w:rsidR="00CD7B4C">
        <w:rPr>
          <w:rStyle w:val="normaltextrun"/>
          <w:i/>
          <w:iCs/>
        </w:rPr>
        <w:t>pooled</w:t>
      </w:r>
      <w:r w:rsidR="00CD7B4C">
        <w:rPr>
          <w:rStyle w:val="normaltextrun"/>
        </w:rPr>
        <w:t>)</w:t>
      </w:r>
      <w:r w:rsidR="00CD7B4C">
        <w:rPr>
          <w:rStyle w:val="normaltextrun"/>
          <w:b/>
          <w:bCs/>
        </w:rPr>
        <w:t xml:space="preserve"> </w:t>
      </w:r>
      <w:r w:rsidR="00CD7B4C">
        <w:rPr>
          <w:rStyle w:val="normaltextrun"/>
        </w:rPr>
        <w:t xml:space="preserve">leppisid nende vahel </w:t>
      </w:r>
      <w:r w:rsidR="00E70FFC">
        <w:rPr>
          <w:rStyle w:val="normaltextrun"/>
        </w:rPr>
        <w:t xml:space="preserve">21.06.2023 </w:t>
      </w:r>
      <w:r w:rsidR="00CD7B4C">
        <w:rPr>
          <w:rStyle w:val="normaltextrun"/>
        </w:rPr>
        <w:t xml:space="preserve">sõlmitud </w:t>
      </w:r>
      <w:r w:rsidR="00A13840">
        <w:rPr>
          <w:rStyle w:val="normaltextrun"/>
        </w:rPr>
        <w:t>töövõtu</w:t>
      </w:r>
      <w:r w:rsidR="00CD7B4C">
        <w:rPr>
          <w:rStyle w:val="normaltextrun"/>
        </w:rPr>
        <w:t xml:space="preserve">lepingu nr </w:t>
      </w:r>
      <w:r w:rsidR="00E70FFC" w:rsidRPr="00E70FFC">
        <w:rPr>
          <w:rStyle w:val="normaltextrun"/>
        </w:rPr>
        <w:t>6-10 /12-1</w:t>
      </w:r>
      <w:r w:rsidR="00CD7B4C">
        <w:rPr>
          <w:rStyle w:val="normaltextrun"/>
        </w:rPr>
        <w:t xml:space="preserve"> (edaspidi </w:t>
      </w:r>
      <w:r w:rsidR="00CD7B4C">
        <w:rPr>
          <w:rStyle w:val="normaltextrun"/>
          <w:i/>
          <w:iCs/>
        </w:rPr>
        <w:t>leping</w:t>
      </w:r>
      <w:r w:rsidR="00CD7B4C">
        <w:rPr>
          <w:rStyle w:val="normaltextrun"/>
        </w:rPr>
        <w:t>) muutmises kokku alljärgneva</w:t>
      </w:r>
      <w:r w:rsidR="00E65DB9">
        <w:rPr>
          <w:rStyle w:val="normaltextrun"/>
        </w:rPr>
        <w:t>lt:</w:t>
      </w:r>
    </w:p>
    <w:p w14:paraId="5EAFE0D6" w14:textId="77777777" w:rsidR="00CD7B4C" w:rsidRDefault="00CD7B4C" w:rsidP="000333A8">
      <w:pPr>
        <w:pStyle w:val="paragraph"/>
        <w:spacing w:before="0" w:beforeAutospacing="0" w:after="0" w:afterAutospacing="0"/>
        <w:jc w:val="both"/>
        <w:textAlignment w:val="baseline"/>
      </w:pPr>
    </w:p>
    <w:p w14:paraId="29E226A6" w14:textId="625CC32A" w:rsidR="00163D65" w:rsidRDefault="00163D65" w:rsidP="00163D6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3131F63A">
        <w:rPr>
          <w:rStyle w:val="normaltextrun"/>
        </w:rPr>
        <w:t xml:space="preserve">Muuta lepingu punkti </w:t>
      </w:r>
      <w:r>
        <w:rPr>
          <w:rStyle w:val="normaltextrun"/>
        </w:rPr>
        <w:t>3</w:t>
      </w:r>
      <w:r w:rsidRPr="3131F63A">
        <w:rPr>
          <w:rStyle w:val="normaltextrun"/>
        </w:rPr>
        <w:t>.</w:t>
      </w:r>
      <w:r>
        <w:rPr>
          <w:rStyle w:val="normaltextrun"/>
        </w:rPr>
        <w:t>6.</w:t>
      </w:r>
      <w:r w:rsidRPr="3131F63A">
        <w:rPr>
          <w:rStyle w:val="normaltextrun"/>
        </w:rPr>
        <w:t xml:space="preserve"> ja sõnastada see järgmiselt:</w:t>
      </w:r>
    </w:p>
    <w:p w14:paraId="7F34BB62" w14:textId="26EB14E1" w:rsidR="00163D65" w:rsidRDefault="00163D65" w:rsidP="00E65DB9">
      <w:pPr>
        <w:pStyle w:val="Loendilik"/>
        <w:ind w:left="360"/>
        <w:jc w:val="both"/>
      </w:pPr>
      <w:r w:rsidRPr="000B4B35">
        <w:t>Täitja viib koolitusi läbi kuni 31.</w:t>
      </w:r>
      <w:r>
        <w:t>03</w:t>
      </w:r>
      <w:r w:rsidRPr="000B4B35">
        <w:t>.202</w:t>
      </w:r>
      <w:r>
        <w:t>5</w:t>
      </w:r>
      <w:r w:rsidRPr="000B4B35">
        <w:t xml:space="preserve"> või kuni hankelepingus ette nähtud koolitatavate mahu täitumiseni. </w:t>
      </w:r>
    </w:p>
    <w:p w14:paraId="5CAAAFA2" w14:textId="77777777" w:rsidR="00163D65" w:rsidRDefault="00163D65" w:rsidP="00163D65">
      <w:pPr>
        <w:pStyle w:val="Loendilik"/>
        <w:ind w:left="385"/>
        <w:jc w:val="both"/>
      </w:pPr>
    </w:p>
    <w:p w14:paraId="54C1EF1F" w14:textId="79A02149" w:rsidR="00163D65" w:rsidRDefault="00163D65" w:rsidP="00163D65">
      <w:pPr>
        <w:pStyle w:val="Loendilik"/>
        <w:numPr>
          <w:ilvl w:val="0"/>
          <w:numId w:val="7"/>
        </w:numPr>
        <w:jc w:val="both"/>
      </w:pPr>
      <w:r>
        <w:t>Muuta lepingu punkt</w:t>
      </w:r>
      <w:r w:rsidR="00E65DB9">
        <w:t xml:space="preserve">i </w:t>
      </w:r>
      <w:r>
        <w:t>13.1. ja sõnastada see järgnevalt:</w:t>
      </w:r>
    </w:p>
    <w:p w14:paraId="042212F0" w14:textId="7C39EA0B" w:rsidR="00E70FFC" w:rsidRDefault="00163D65" w:rsidP="00E65DB9">
      <w:pPr>
        <w:pStyle w:val="Pealkiri1"/>
        <w:tabs>
          <w:tab w:val="left" w:pos="-284"/>
        </w:tabs>
        <w:spacing w:line="276" w:lineRule="auto"/>
        <w:ind w:left="360" w:firstLine="0"/>
        <w:rPr>
          <w:b w:val="0"/>
          <w:bCs w:val="0"/>
        </w:rPr>
      </w:pPr>
      <w:r w:rsidRPr="001B317E">
        <w:rPr>
          <w:b w:val="0"/>
          <w:color w:val="000000"/>
        </w:rPr>
        <w:t xml:space="preserve">Tellija kontaktisik lepinguga seotud üldistes küsimustes, lepingu täitmise juhendamisel, täitjale vajaliku informatsiooni andmisel, töö kvaliteedi kontrollimisel ja üleandmise- vastuvõtmise aktide allakirjutamisel ning tegevusplaanide kinnitamisel on </w:t>
      </w:r>
      <w:r>
        <w:rPr>
          <w:b w:val="0"/>
          <w:color w:val="000000"/>
        </w:rPr>
        <w:t xml:space="preserve">Margarita Källo (tel: 56245840; e-postiaadress </w:t>
      </w:r>
      <w:hyperlink r:id="rId7" w:history="1">
        <w:r w:rsidR="00E70FFC" w:rsidRPr="003C0A2B">
          <w:rPr>
            <w:rStyle w:val="Hperlink"/>
            <w:b w:val="0"/>
          </w:rPr>
          <w:t>margarita.kallo@kul.ee</w:t>
        </w:r>
      </w:hyperlink>
      <w:r w:rsidR="00E70FFC">
        <w:rPr>
          <w:b w:val="0"/>
          <w:color w:val="000000"/>
        </w:rPr>
        <w:t xml:space="preserve">) </w:t>
      </w:r>
      <w:r w:rsidRPr="001B317E">
        <w:rPr>
          <w:b w:val="0"/>
          <w:color w:val="000000"/>
        </w:rPr>
        <w:t>või tema puudumisel</w:t>
      </w:r>
      <w:r>
        <w:rPr>
          <w:b w:val="0"/>
          <w:color w:val="000000"/>
        </w:rPr>
        <w:t xml:space="preserve"> Keit Spiegel</w:t>
      </w:r>
      <w:r w:rsidRPr="001B317E">
        <w:rPr>
          <w:b w:val="0"/>
          <w:color w:val="000000"/>
        </w:rPr>
        <w:t xml:space="preserve"> </w:t>
      </w:r>
      <w:r>
        <w:rPr>
          <w:b w:val="0"/>
          <w:color w:val="000000"/>
        </w:rPr>
        <w:t>(</w:t>
      </w:r>
      <w:r w:rsidRPr="001B317E">
        <w:rPr>
          <w:b w:val="0"/>
          <w:color w:val="000000"/>
        </w:rPr>
        <w:t>e- postiaadress</w:t>
      </w:r>
      <w:r>
        <w:rPr>
          <w:b w:val="0"/>
          <w:color w:val="000000"/>
        </w:rPr>
        <w:t xml:space="preserve"> </w:t>
      </w:r>
      <w:hyperlink r:id="rId8" w:history="1">
        <w:r w:rsidR="00E70FFC" w:rsidRPr="003C0A2B">
          <w:rPr>
            <w:rStyle w:val="Hperlink"/>
            <w:b w:val="0"/>
          </w:rPr>
          <w:t>keit.spiegel@kul.ee</w:t>
        </w:r>
      </w:hyperlink>
      <w:r>
        <w:rPr>
          <w:b w:val="0"/>
          <w:bCs w:val="0"/>
        </w:rPr>
        <w:t>).</w:t>
      </w:r>
    </w:p>
    <w:p w14:paraId="0DC62ACC" w14:textId="77777777" w:rsidR="00C36083" w:rsidRDefault="00C36083" w:rsidP="00E65DB9">
      <w:pPr>
        <w:pStyle w:val="Pealkiri1"/>
        <w:tabs>
          <w:tab w:val="left" w:pos="-284"/>
        </w:tabs>
        <w:spacing w:line="276" w:lineRule="auto"/>
        <w:ind w:left="360" w:firstLine="0"/>
        <w:rPr>
          <w:b w:val="0"/>
          <w:bCs w:val="0"/>
        </w:rPr>
      </w:pPr>
    </w:p>
    <w:p w14:paraId="4B65A827" w14:textId="288447DE" w:rsidR="00C36083" w:rsidRPr="00C36083" w:rsidRDefault="00C36083" w:rsidP="00C36083">
      <w:pPr>
        <w:pStyle w:val="Loendilik"/>
        <w:numPr>
          <w:ilvl w:val="0"/>
          <w:numId w:val="7"/>
        </w:numPr>
        <w:jc w:val="both"/>
      </w:pPr>
      <w:r w:rsidRPr="00C36083">
        <w:t>Täiendada lepingut punktiga 1.1.1. ja sõnastada see järgnevalt:</w:t>
      </w:r>
    </w:p>
    <w:p w14:paraId="58C0E207" w14:textId="5BCB247B" w:rsidR="00C36083" w:rsidRPr="00C36083" w:rsidRDefault="00143841" w:rsidP="00143841">
      <w:pPr>
        <w:pStyle w:val="Loendilik"/>
        <w:ind w:left="360"/>
        <w:jc w:val="both"/>
      </w:pPr>
      <w:r>
        <w:t>Töövõtulepingu pikendamise vahendite allikaks on rahandusministri 07.05.2024 käskkiri nr 61 „ Raha eraldamine Vabariigi Valitsuse reservi sihtotstarbelistest vahenditest“</w:t>
      </w:r>
      <w:r w:rsidRPr="00C36083">
        <w:t>.</w:t>
      </w:r>
      <w:r>
        <w:t xml:space="preserve"> </w:t>
      </w:r>
      <w:r w:rsidR="003577C4">
        <w:t xml:space="preserve"> </w:t>
      </w:r>
    </w:p>
    <w:p w14:paraId="712C62FD" w14:textId="77777777" w:rsidR="00E70FFC" w:rsidRDefault="00E70FFC" w:rsidP="00E70FFC">
      <w:pPr>
        <w:pStyle w:val="Pealkiri1"/>
        <w:tabs>
          <w:tab w:val="left" w:pos="-284"/>
        </w:tabs>
        <w:spacing w:line="276" w:lineRule="auto"/>
        <w:ind w:left="426" w:firstLine="0"/>
        <w:rPr>
          <w:b w:val="0"/>
          <w:bCs w:val="0"/>
        </w:rPr>
      </w:pPr>
    </w:p>
    <w:p w14:paraId="305B0799" w14:textId="18C99390" w:rsidR="00CD7B4C" w:rsidRPr="00E70FFC" w:rsidRDefault="00CD7B4C" w:rsidP="00C36083">
      <w:pPr>
        <w:pStyle w:val="Pealkiri1"/>
        <w:numPr>
          <w:ilvl w:val="0"/>
          <w:numId w:val="11"/>
        </w:numPr>
        <w:tabs>
          <w:tab w:val="left" w:pos="-284"/>
        </w:tabs>
        <w:spacing w:line="276" w:lineRule="auto"/>
        <w:rPr>
          <w:rStyle w:val="eop"/>
          <w:b w:val="0"/>
          <w:bCs w:val="0"/>
          <w:color w:val="000000"/>
        </w:rPr>
      </w:pPr>
      <w:r w:rsidRPr="00E70FFC">
        <w:rPr>
          <w:rStyle w:val="normaltextrun"/>
          <w:b w:val="0"/>
          <w:bCs w:val="0"/>
        </w:rPr>
        <w:t>Lisa jõustub, kui pooled on selle allkirjastanud.</w:t>
      </w:r>
      <w:r w:rsidRPr="00E70FFC">
        <w:rPr>
          <w:rStyle w:val="eop"/>
          <w:b w:val="0"/>
          <w:bCs w:val="0"/>
        </w:rPr>
        <w:t> </w:t>
      </w:r>
    </w:p>
    <w:p w14:paraId="7445701E" w14:textId="77777777" w:rsidR="00E70FFC" w:rsidRPr="00E70FFC" w:rsidRDefault="00E70FFC" w:rsidP="00E70FFC">
      <w:pPr>
        <w:pStyle w:val="Pealkiri1"/>
        <w:tabs>
          <w:tab w:val="left" w:pos="-284"/>
        </w:tabs>
        <w:spacing w:line="276" w:lineRule="auto"/>
        <w:ind w:left="720" w:firstLine="0"/>
        <w:rPr>
          <w:b w:val="0"/>
          <w:bCs w:val="0"/>
          <w:color w:val="000000"/>
        </w:rPr>
      </w:pPr>
    </w:p>
    <w:p w14:paraId="2F3F556B" w14:textId="77777777" w:rsidR="00BF4CB2" w:rsidRPr="00E42FE9" w:rsidRDefault="00BF4CB2" w:rsidP="000333A8">
      <w:pPr>
        <w:jc w:val="both"/>
        <w:rPr>
          <w:rStyle w:val="eop"/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14:paraId="2BBCC5BC" w14:textId="77777777" w:rsidR="007500FE" w:rsidRPr="00D278B3" w:rsidRDefault="007500FE" w:rsidP="000333A8">
      <w:pPr>
        <w:tabs>
          <w:tab w:val="left" w:pos="540"/>
        </w:tabs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-142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4536"/>
        <w:gridCol w:w="97"/>
        <w:gridCol w:w="4723"/>
      </w:tblGrid>
      <w:tr w:rsidR="00BF4CB2" w:rsidRPr="00D278B3" w14:paraId="5CE5073F" w14:textId="77777777" w:rsidTr="00D278B3">
        <w:trPr>
          <w:trHeight w:val="357"/>
        </w:trPr>
        <w:tc>
          <w:tcPr>
            <w:tcW w:w="4536" w:type="dxa"/>
            <w:shd w:val="clear" w:color="auto" w:fill="auto"/>
          </w:tcPr>
          <w:p w14:paraId="03FA8B4D" w14:textId="77777777" w:rsidR="00BF4CB2" w:rsidRPr="00D278B3" w:rsidRDefault="00A13840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b/>
                <w:bCs/>
                <w:sz w:val="24"/>
                <w:szCs w:val="24"/>
              </w:rPr>
              <w:t>Tellija</w:t>
            </w:r>
            <w:r w:rsidR="00BF4CB2" w:rsidRPr="00D278B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BF4CB2" w:rsidRPr="00D278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820" w:type="dxa"/>
            <w:gridSpan w:val="2"/>
          </w:tcPr>
          <w:p w14:paraId="3DBEBFD2" w14:textId="77777777" w:rsidR="00BF4CB2" w:rsidRPr="00D278B3" w:rsidRDefault="00A13840" w:rsidP="000333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8B3">
              <w:rPr>
                <w:rFonts w:ascii="Times New Roman" w:hAnsi="Times New Roman"/>
                <w:b/>
                <w:bCs/>
                <w:sz w:val="24"/>
                <w:szCs w:val="24"/>
              </w:rPr>
              <w:t>Töövõtja</w:t>
            </w:r>
            <w:r w:rsidR="00BF4CB2" w:rsidRPr="00D278B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59D1B3A1" w14:textId="77777777" w:rsidR="00393880" w:rsidRPr="00D278B3" w:rsidRDefault="00393880" w:rsidP="000333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F4CB2" w:rsidRPr="00D278B3" w14:paraId="1C78A243" w14:textId="77777777" w:rsidTr="00D278B3">
        <w:tc>
          <w:tcPr>
            <w:tcW w:w="4536" w:type="dxa"/>
            <w:shd w:val="clear" w:color="auto" w:fill="auto"/>
          </w:tcPr>
          <w:p w14:paraId="5953DAF8" w14:textId="7777777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t>Kultuuriministeerium</w:t>
            </w:r>
          </w:p>
        </w:tc>
        <w:tc>
          <w:tcPr>
            <w:tcW w:w="4820" w:type="dxa"/>
            <w:gridSpan w:val="2"/>
          </w:tcPr>
          <w:p w14:paraId="01044932" w14:textId="1B146656" w:rsidR="00BF4CB2" w:rsidRPr="00D278B3" w:rsidRDefault="002C4524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instrText xml:space="preserve"> delta_recipientName_1  \* MERGEFORMAT</w:instrTex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proofErr w:type="spellStart"/>
            <w:r w:rsidR="001A6662" w:rsidRPr="00D278B3">
              <w:rPr>
                <w:rFonts w:ascii="Times New Roman" w:hAnsi="Times New Roman"/>
                <w:sz w:val="24"/>
                <w:szCs w:val="24"/>
              </w:rPr>
              <w:t>Expat</w:t>
            </w:r>
            <w:proofErr w:type="spellEnd"/>
            <w:r w:rsidR="001A6662" w:rsidRPr="00D2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6662" w:rsidRPr="00D278B3">
              <w:rPr>
                <w:rFonts w:ascii="Times New Roman" w:hAnsi="Times New Roman"/>
                <w:sz w:val="24"/>
                <w:szCs w:val="24"/>
              </w:rPr>
              <w:t>Relocation</w:t>
            </w:r>
            <w:proofErr w:type="spellEnd"/>
            <w:r w:rsidR="001A6662" w:rsidRPr="00D278B3">
              <w:rPr>
                <w:rFonts w:ascii="Times New Roman" w:hAnsi="Times New Roman"/>
                <w:sz w:val="24"/>
                <w:szCs w:val="24"/>
              </w:rPr>
              <w:t xml:space="preserve"> Estonia OÜ </w: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8341FB" w:rsidRPr="00D27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4CB2" w:rsidRPr="00D278B3" w14:paraId="6D08F1D6" w14:textId="77777777" w:rsidTr="00D278B3">
        <w:tc>
          <w:tcPr>
            <w:tcW w:w="4536" w:type="dxa"/>
            <w:shd w:val="clear" w:color="auto" w:fill="auto"/>
          </w:tcPr>
          <w:p w14:paraId="5AF5A66D" w14:textId="7777777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t>Registrikood: 70000941</w:t>
            </w:r>
          </w:p>
        </w:tc>
        <w:tc>
          <w:tcPr>
            <w:tcW w:w="4820" w:type="dxa"/>
            <w:gridSpan w:val="2"/>
          </w:tcPr>
          <w:p w14:paraId="1CFE90E2" w14:textId="2C26B739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477C49" w:rsidRPr="00D278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instrText xml:space="preserve"> delta_recipientId_1  \* MERGEFORMAT</w:instrText>
            </w:r>
            <w:r w:rsidR="00477C49" w:rsidRPr="00D27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t>12475270</w:t>
            </w:r>
            <w:r w:rsidR="00477C49" w:rsidRPr="00D278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F4CB2" w:rsidRPr="00D278B3" w14:paraId="10441F5D" w14:textId="77777777" w:rsidTr="00D278B3">
        <w:tc>
          <w:tcPr>
            <w:tcW w:w="4536" w:type="dxa"/>
            <w:shd w:val="clear" w:color="auto" w:fill="auto"/>
          </w:tcPr>
          <w:p w14:paraId="0B328061" w14:textId="7777777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t>E-posti aadress: min@kul.ee</w:t>
            </w:r>
          </w:p>
        </w:tc>
        <w:tc>
          <w:tcPr>
            <w:tcW w:w="4820" w:type="dxa"/>
            <w:gridSpan w:val="2"/>
          </w:tcPr>
          <w:p w14:paraId="2B73B06D" w14:textId="66C15538" w:rsidR="00BF4CB2" w:rsidRPr="00D278B3" w:rsidRDefault="00BF4CB2" w:rsidP="00D278B3">
            <w:pPr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t xml:space="preserve">E-posti aadress: </w:t>
            </w:r>
            <w:r w:rsidR="00F20B92" w:rsidRPr="00D278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instrText xml:space="preserve"> delta_recipientEmail_1  \* MERGEFORMAT</w:instrText>
            </w:r>
            <w:r w:rsidR="00F20B92" w:rsidRPr="00D27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t>martin.laan@expatestonia.ee</w:t>
            </w:r>
            <w:r w:rsidR="00F20B92" w:rsidRPr="00D278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F4CB2" w:rsidRPr="00D278B3" w14:paraId="06150897" w14:textId="77777777" w:rsidTr="00D278B3">
        <w:trPr>
          <w:trHeight w:val="110"/>
        </w:trPr>
        <w:tc>
          <w:tcPr>
            <w:tcW w:w="4536" w:type="dxa"/>
            <w:shd w:val="clear" w:color="auto" w:fill="auto"/>
          </w:tcPr>
          <w:p w14:paraId="2073FD7E" w14:textId="7777777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1CD081EC" w14:textId="1CF2162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CB2" w:rsidRPr="00D278B3" w14:paraId="36205A1B" w14:textId="77777777" w:rsidTr="00D278B3">
        <w:trPr>
          <w:trHeight w:val="110"/>
        </w:trPr>
        <w:tc>
          <w:tcPr>
            <w:tcW w:w="4536" w:type="dxa"/>
            <w:shd w:val="clear" w:color="auto" w:fill="auto"/>
          </w:tcPr>
          <w:p w14:paraId="6FF731C4" w14:textId="77777777" w:rsidR="00C32ED7" w:rsidRPr="00D278B3" w:rsidRDefault="00C32ED7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14:paraId="793D0CC8" w14:textId="7777777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CB2" w:rsidRPr="00D278B3" w14:paraId="3D931BFB" w14:textId="77777777" w:rsidTr="00D278B3">
        <w:trPr>
          <w:trHeight w:val="110"/>
        </w:trPr>
        <w:tc>
          <w:tcPr>
            <w:tcW w:w="4536" w:type="dxa"/>
            <w:shd w:val="clear" w:color="auto" w:fill="auto"/>
          </w:tcPr>
          <w:p w14:paraId="122D849E" w14:textId="7777777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color w:val="808080"/>
                <w:sz w:val="24"/>
                <w:szCs w:val="24"/>
              </w:rPr>
              <w:t>(allkirjastatud digitaalselt)</w:t>
            </w:r>
          </w:p>
        </w:tc>
        <w:tc>
          <w:tcPr>
            <w:tcW w:w="4820" w:type="dxa"/>
            <w:gridSpan w:val="2"/>
          </w:tcPr>
          <w:p w14:paraId="77456DD2" w14:textId="77777777" w:rsidR="00BF4CB2" w:rsidRPr="00D278B3" w:rsidRDefault="00BF4CB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color w:val="808080"/>
                <w:sz w:val="24"/>
                <w:szCs w:val="24"/>
              </w:rPr>
              <w:t>(allkirjastatud digitaalselt)</w:t>
            </w:r>
          </w:p>
        </w:tc>
      </w:tr>
      <w:tr w:rsidR="00BF4CB2" w:rsidRPr="00D278B3" w14:paraId="7E934956" w14:textId="77777777" w:rsidTr="00D278B3">
        <w:trPr>
          <w:trHeight w:val="110"/>
        </w:trPr>
        <w:tc>
          <w:tcPr>
            <w:tcW w:w="4536" w:type="dxa"/>
            <w:shd w:val="clear" w:color="auto" w:fill="auto"/>
          </w:tcPr>
          <w:p w14:paraId="4FA54E6A" w14:textId="6F0D39CE" w:rsidR="00BF4CB2" w:rsidRPr="00D278B3" w:rsidRDefault="00F20B92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instrText xml:space="preserve"> delta_signerName  \* MERGEFORMAT</w:instrTex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t>Kristiina Alliksaar</w: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gridSpan w:val="2"/>
          </w:tcPr>
          <w:p w14:paraId="13BE175F" w14:textId="740E6950" w:rsidR="00BF4CB2" w:rsidRPr="00D278B3" w:rsidRDefault="004F4AE5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instrText xml:space="preserve"> delta_recipientPersonName_1  \* MERGEFORMAT</w:instrTex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t>Martin Lään</w: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C4A0C" w:rsidRPr="00D278B3" w14:paraId="439B7628" w14:textId="77777777" w:rsidTr="00D278B3">
        <w:trPr>
          <w:trHeight w:val="110"/>
        </w:trPr>
        <w:tc>
          <w:tcPr>
            <w:tcW w:w="4536" w:type="dxa"/>
            <w:shd w:val="clear" w:color="auto" w:fill="auto"/>
          </w:tcPr>
          <w:p w14:paraId="7371606D" w14:textId="3F44226B" w:rsidR="00EC4A0C" w:rsidRPr="00D278B3" w:rsidRDefault="00EC4A0C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instrText xml:space="preserve"> delta_signerJobTitle  \* MERGEFORMAT</w:instrTex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A6662" w:rsidRPr="00D278B3">
              <w:rPr>
                <w:rFonts w:ascii="Times New Roman" w:hAnsi="Times New Roman"/>
                <w:sz w:val="24"/>
                <w:szCs w:val="24"/>
              </w:rPr>
              <w:t>Kantsler</w:t>
            </w:r>
            <w:r w:rsidRPr="00D278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  <w:gridSpan w:val="2"/>
          </w:tcPr>
          <w:p w14:paraId="5F8D1CEC" w14:textId="70396DFB" w:rsidR="00EC4A0C" w:rsidRPr="00D278B3" w:rsidRDefault="00E70FFC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8B3">
              <w:rPr>
                <w:rFonts w:ascii="Times New Roman" w:hAnsi="Times New Roman"/>
                <w:sz w:val="24"/>
                <w:szCs w:val="24"/>
              </w:rPr>
              <w:t>Juhatuse esimees</w:t>
            </w:r>
          </w:p>
        </w:tc>
      </w:tr>
      <w:tr w:rsidR="00EC4A0C" w:rsidRPr="00D278B3" w14:paraId="213CD72E" w14:textId="77777777" w:rsidTr="00D278B3">
        <w:trPr>
          <w:gridAfter w:val="2"/>
          <w:wAfter w:w="4820" w:type="dxa"/>
          <w:trHeight w:val="110"/>
        </w:trPr>
        <w:tc>
          <w:tcPr>
            <w:tcW w:w="4536" w:type="dxa"/>
            <w:shd w:val="clear" w:color="auto" w:fill="auto"/>
          </w:tcPr>
          <w:p w14:paraId="3E10B000" w14:textId="77777777" w:rsidR="00EC4A0C" w:rsidRPr="00D278B3" w:rsidRDefault="00EC4A0C" w:rsidP="000333A8">
            <w:pPr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EC4A0C" w:rsidRPr="00D278B3" w14:paraId="46F16238" w14:textId="77777777" w:rsidTr="00D278B3">
        <w:trPr>
          <w:gridAfter w:val="2"/>
          <w:wAfter w:w="4820" w:type="dxa"/>
          <w:trHeight w:val="110"/>
        </w:trPr>
        <w:tc>
          <w:tcPr>
            <w:tcW w:w="4536" w:type="dxa"/>
            <w:shd w:val="clear" w:color="auto" w:fill="auto"/>
          </w:tcPr>
          <w:p w14:paraId="3617B7C2" w14:textId="77777777" w:rsidR="00EC4A0C" w:rsidRPr="00D278B3" w:rsidRDefault="00EC4A0C" w:rsidP="000333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A0C" w:rsidRPr="00D278B3" w14:paraId="226057E9" w14:textId="77777777" w:rsidTr="00D278B3">
        <w:trPr>
          <w:gridAfter w:val="1"/>
          <w:wAfter w:w="4723" w:type="dxa"/>
          <w:trHeight w:val="110"/>
        </w:trPr>
        <w:tc>
          <w:tcPr>
            <w:tcW w:w="4633" w:type="dxa"/>
            <w:gridSpan w:val="2"/>
          </w:tcPr>
          <w:p w14:paraId="3551E8E5" w14:textId="77777777" w:rsidR="00EC4A0C" w:rsidRPr="00D278B3" w:rsidRDefault="00EC4A0C" w:rsidP="000333A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5193A64" w14:textId="77777777" w:rsidR="00BF4CB2" w:rsidRPr="00D278B3" w:rsidRDefault="00BF4CB2" w:rsidP="000333A8">
      <w:pPr>
        <w:rPr>
          <w:sz w:val="24"/>
          <w:szCs w:val="24"/>
        </w:rPr>
      </w:pPr>
    </w:p>
    <w:p w14:paraId="13E209BD" w14:textId="77777777" w:rsidR="000333A8" w:rsidRPr="000333A8" w:rsidRDefault="000333A8" w:rsidP="000333A8"/>
    <w:p w14:paraId="619C515A" w14:textId="77777777" w:rsidR="000333A8" w:rsidRPr="000333A8" w:rsidRDefault="000333A8" w:rsidP="000333A8"/>
    <w:p w14:paraId="44E9E4A7" w14:textId="77777777" w:rsidR="000333A8" w:rsidRPr="000333A8" w:rsidRDefault="000333A8" w:rsidP="000333A8"/>
    <w:p w14:paraId="5BF5B747" w14:textId="77777777" w:rsidR="000333A8" w:rsidRPr="000333A8" w:rsidRDefault="000333A8" w:rsidP="000333A8"/>
    <w:p w14:paraId="7C850C1C" w14:textId="77777777" w:rsidR="000333A8" w:rsidRPr="000333A8" w:rsidRDefault="000333A8" w:rsidP="000333A8"/>
    <w:p w14:paraId="172E8EE7" w14:textId="77777777" w:rsidR="000333A8" w:rsidRDefault="000333A8" w:rsidP="000333A8"/>
    <w:p w14:paraId="702CE9CA" w14:textId="77777777" w:rsidR="000333A8" w:rsidRDefault="000333A8" w:rsidP="000333A8"/>
    <w:p w14:paraId="0611DB3B" w14:textId="77777777" w:rsidR="000333A8" w:rsidRPr="000333A8" w:rsidRDefault="000333A8" w:rsidP="000333A8">
      <w:pPr>
        <w:tabs>
          <w:tab w:val="left" w:pos="3712"/>
        </w:tabs>
      </w:pPr>
      <w:r>
        <w:tab/>
      </w:r>
    </w:p>
    <w:sectPr w:rsidR="000333A8" w:rsidRPr="000333A8" w:rsidSect="00E42FE9">
      <w:headerReference w:type="default" r:id="rId9"/>
      <w:pgSz w:w="11906" w:h="16838"/>
      <w:pgMar w:top="993" w:right="1133" w:bottom="851" w:left="1701" w:header="425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1872" w14:textId="77777777" w:rsidR="002222BA" w:rsidRDefault="002222BA" w:rsidP="00BF4CB2">
      <w:r>
        <w:separator/>
      </w:r>
    </w:p>
  </w:endnote>
  <w:endnote w:type="continuationSeparator" w:id="0">
    <w:p w14:paraId="1CF6BBBA" w14:textId="77777777" w:rsidR="002222BA" w:rsidRDefault="002222BA" w:rsidP="00BF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08D3" w14:textId="77777777" w:rsidR="002222BA" w:rsidRDefault="002222BA" w:rsidP="00BF4CB2">
      <w:r>
        <w:separator/>
      </w:r>
    </w:p>
  </w:footnote>
  <w:footnote w:type="continuationSeparator" w:id="0">
    <w:p w14:paraId="0DDE9AE6" w14:textId="77777777" w:rsidR="002222BA" w:rsidRDefault="002222BA" w:rsidP="00BF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C144" w14:textId="77777777" w:rsidR="00BF4CB2" w:rsidRPr="004D4723" w:rsidRDefault="00BF4CB2" w:rsidP="004D4723">
    <w:pPr>
      <w:tabs>
        <w:tab w:val="center" w:pos="4536"/>
        <w:tab w:val="right" w:pos="9072"/>
      </w:tabs>
      <w:rPr>
        <w:rFonts w:ascii="Times New Roman" w:eastAsiaTheme="minorHAnsi" w:hAnsi="Times New Roman"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01"/>
    <w:multiLevelType w:val="hybridMultilevel"/>
    <w:tmpl w:val="7794C54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7772A"/>
    <w:multiLevelType w:val="multilevel"/>
    <w:tmpl w:val="BD02A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E4E1F"/>
    <w:multiLevelType w:val="multilevel"/>
    <w:tmpl w:val="4798E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5923CC2"/>
    <w:multiLevelType w:val="multilevel"/>
    <w:tmpl w:val="5AF86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D4770A1"/>
    <w:multiLevelType w:val="multilevel"/>
    <w:tmpl w:val="47E21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23F7826"/>
    <w:multiLevelType w:val="multilevel"/>
    <w:tmpl w:val="8C96BC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6820F3C"/>
    <w:multiLevelType w:val="multilevel"/>
    <w:tmpl w:val="D5CA2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6A8427DE"/>
    <w:multiLevelType w:val="multilevel"/>
    <w:tmpl w:val="4BE87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0955671"/>
    <w:multiLevelType w:val="multilevel"/>
    <w:tmpl w:val="CBF07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4953B19"/>
    <w:multiLevelType w:val="multilevel"/>
    <w:tmpl w:val="007E5496"/>
    <w:lvl w:ilvl="0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85" w:hanging="385"/>
      </w:pPr>
      <w:rPr>
        <w:rFonts w:ascii="Times New Roman" w:eastAsia="Times New Roman" w:hAnsi="Times New Roman" w:cs="Times New Roman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16" w:hanging="72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3646" w:hanging="721"/>
      </w:pPr>
    </w:lvl>
    <w:lvl w:ilvl="5">
      <w:start w:val="1"/>
      <w:numFmt w:val="bullet"/>
      <w:lvlText w:val="•"/>
      <w:lvlJc w:val="left"/>
      <w:pPr>
        <w:ind w:left="4659" w:hanging="721"/>
      </w:pPr>
    </w:lvl>
    <w:lvl w:ilvl="6">
      <w:start w:val="1"/>
      <w:numFmt w:val="bullet"/>
      <w:lvlText w:val="•"/>
      <w:lvlJc w:val="left"/>
      <w:pPr>
        <w:ind w:left="5673" w:hanging="721"/>
      </w:pPr>
    </w:lvl>
    <w:lvl w:ilvl="7">
      <w:start w:val="1"/>
      <w:numFmt w:val="bullet"/>
      <w:lvlText w:val="•"/>
      <w:lvlJc w:val="left"/>
      <w:pPr>
        <w:ind w:left="6686" w:hanging="721"/>
      </w:pPr>
    </w:lvl>
    <w:lvl w:ilvl="8">
      <w:start w:val="1"/>
      <w:numFmt w:val="bullet"/>
      <w:lvlText w:val="•"/>
      <w:lvlJc w:val="left"/>
      <w:pPr>
        <w:ind w:left="7699" w:hanging="721"/>
      </w:pPr>
    </w:lvl>
  </w:abstractNum>
  <w:num w:numId="1" w16cid:durableId="1206797900">
    <w:abstractNumId w:val="8"/>
  </w:num>
  <w:num w:numId="2" w16cid:durableId="14771476">
    <w:abstractNumId w:val="2"/>
  </w:num>
  <w:num w:numId="3" w16cid:durableId="1761826141">
    <w:abstractNumId w:val="7"/>
  </w:num>
  <w:num w:numId="4" w16cid:durableId="2123956707">
    <w:abstractNumId w:val="4"/>
  </w:num>
  <w:num w:numId="5" w16cid:durableId="599529335">
    <w:abstractNumId w:val="6"/>
  </w:num>
  <w:num w:numId="6" w16cid:durableId="142668456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0883293">
    <w:abstractNumId w:val="3"/>
  </w:num>
  <w:num w:numId="8" w16cid:durableId="1275862578">
    <w:abstractNumId w:val="1"/>
  </w:num>
  <w:num w:numId="9" w16cid:durableId="1430269257">
    <w:abstractNumId w:val="0"/>
  </w:num>
  <w:num w:numId="10" w16cid:durableId="1656302524">
    <w:abstractNumId w:val="9"/>
  </w:num>
  <w:num w:numId="11" w16cid:durableId="97996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BA"/>
    <w:rsid w:val="000333A8"/>
    <w:rsid w:val="000B33F4"/>
    <w:rsid w:val="000D1FFB"/>
    <w:rsid w:val="000D2511"/>
    <w:rsid w:val="000F0A94"/>
    <w:rsid w:val="00110EEE"/>
    <w:rsid w:val="001302CD"/>
    <w:rsid w:val="00143289"/>
    <w:rsid w:val="00143841"/>
    <w:rsid w:val="00144497"/>
    <w:rsid w:val="00163D65"/>
    <w:rsid w:val="001A6662"/>
    <w:rsid w:val="001A69C2"/>
    <w:rsid w:val="002222BA"/>
    <w:rsid w:val="00242B9B"/>
    <w:rsid w:val="002818BA"/>
    <w:rsid w:val="002A5249"/>
    <w:rsid w:val="002C4524"/>
    <w:rsid w:val="002D29C0"/>
    <w:rsid w:val="00326B15"/>
    <w:rsid w:val="003577C4"/>
    <w:rsid w:val="00393880"/>
    <w:rsid w:val="003A5004"/>
    <w:rsid w:val="00477C49"/>
    <w:rsid w:val="004D4723"/>
    <w:rsid w:val="004E7768"/>
    <w:rsid w:val="004F4AE5"/>
    <w:rsid w:val="004F610B"/>
    <w:rsid w:val="00505DBC"/>
    <w:rsid w:val="00530FD5"/>
    <w:rsid w:val="00580B7E"/>
    <w:rsid w:val="00611C0E"/>
    <w:rsid w:val="006606A6"/>
    <w:rsid w:val="00693899"/>
    <w:rsid w:val="006A1D6F"/>
    <w:rsid w:val="006A28A8"/>
    <w:rsid w:val="006C3609"/>
    <w:rsid w:val="006D67BF"/>
    <w:rsid w:val="007137B1"/>
    <w:rsid w:val="00721062"/>
    <w:rsid w:val="007500FE"/>
    <w:rsid w:val="007A451F"/>
    <w:rsid w:val="007D4D53"/>
    <w:rsid w:val="00824F2D"/>
    <w:rsid w:val="008341FB"/>
    <w:rsid w:val="008A08E0"/>
    <w:rsid w:val="009241DB"/>
    <w:rsid w:val="009469BF"/>
    <w:rsid w:val="0095340E"/>
    <w:rsid w:val="00973F25"/>
    <w:rsid w:val="00986F05"/>
    <w:rsid w:val="00A13840"/>
    <w:rsid w:val="00A76D6D"/>
    <w:rsid w:val="00AE6F37"/>
    <w:rsid w:val="00B63B5A"/>
    <w:rsid w:val="00B97E38"/>
    <w:rsid w:val="00BF4CB2"/>
    <w:rsid w:val="00C32ED7"/>
    <w:rsid w:val="00C36083"/>
    <w:rsid w:val="00C83FBE"/>
    <w:rsid w:val="00CD7B4C"/>
    <w:rsid w:val="00CE219A"/>
    <w:rsid w:val="00CF3345"/>
    <w:rsid w:val="00D023BE"/>
    <w:rsid w:val="00D278B3"/>
    <w:rsid w:val="00D54B68"/>
    <w:rsid w:val="00D554A1"/>
    <w:rsid w:val="00D86213"/>
    <w:rsid w:val="00DA3754"/>
    <w:rsid w:val="00DC0F48"/>
    <w:rsid w:val="00DD295B"/>
    <w:rsid w:val="00DD7BE7"/>
    <w:rsid w:val="00E07B2F"/>
    <w:rsid w:val="00E42FE9"/>
    <w:rsid w:val="00E65DB9"/>
    <w:rsid w:val="00E70FFC"/>
    <w:rsid w:val="00EC4A0C"/>
    <w:rsid w:val="00F20B92"/>
    <w:rsid w:val="00F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D9389"/>
  <w15:chartTrackingRefBased/>
  <w15:docId w15:val="{C292D8F8-7CDF-490A-B08C-E42318C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F4C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ealkiri1">
    <w:name w:val="heading 1"/>
    <w:basedOn w:val="Normaallaad"/>
    <w:link w:val="Pealkiri1Mrk"/>
    <w:uiPriority w:val="9"/>
    <w:qFormat/>
    <w:rsid w:val="00163D65"/>
    <w:pPr>
      <w:widowControl w:val="0"/>
      <w:ind w:left="536" w:hanging="362"/>
      <w:jc w:val="both"/>
      <w:outlineLvl w:val="0"/>
    </w:pPr>
    <w:rPr>
      <w:rFonts w:ascii="Times New Roman" w:hAnsi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F4CB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F4CB2"/>
    <w:rPr>
      <w:rFonts w:ascii="Arial" w:eastAsia="Times New Roman" w:hAnsi="Arial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BF4CB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F4CB2"/>
    <w:rPr>
      <w:rFonts w:ascii="Arial" w:eastAsia="Times New Roman" w:hAnsi="Arial" w:cs="Times New Roman"/>
      <w:sz w:val="20"/>
      <w:szCs w:val="20"/>
    </w:rPr>
  </w:style>
  <w:style w:type="character" w:customStyle="1" w:styleId="normaltextrun">
    <w:name w:val="normaltextrun"/>
    <w:basedOn w:val="Liguvaikefont"/>
    <w:rsid w:val="009469BF"/>
  </w:style>
  <w:style w:type="character" w:customStyle="1" w:styleId="eop">
    <w:name w:val="eop"/>
    <w:basedOn w:val="Liguvaikefont"/>
    <w:rsid w:val="009469BF"/>
  </w:style>
  <w:style w:type="paragraph" w:customStyle="1" w:styleId="paragraph">
    <w:name w:val="paragraph"/>
    <w:basedOn w:val="Normaallaad"/>
    <w:rsid w:val="00CD7B4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aliases w:val="Mummuga loetelu,Colorful List - Accent 11,Loendi l›ik,Table of contents numbered"/>
    <w:basedOn w:val="Normaallaad"/>
    <w:link w:val="LoendilikMrk"/>
    <w:uiPriority w:val="34"/>
    <w:qFormat/>
    <w:rsid w:val="00163D65"/>
    <w:pPr>
      <w:ind w:left="720"/>
      <w:contextualSpacing/>
    </w:pPr>
    <w:rPr>
      <w:rFonts w:ascii="Times New Roman" w:hAnsi="Times New Roman"/>
      <w:sz w:val="24"/>
      <w:szCs w:val="24"/>
      <w:lang w:eastAsia="et-EE"/>
    </w:rPr>
  </w:style>
  <w:style w:type="character" w:customStyle="1" w:styleId="LoendilikMrk">
    <w:name w:val="Loendi lõik Märk"/>
    <w:aliases w:val="Mummuga loetelu Märk,Colorful List - Accent 11 Märk,Loendi l›ik Märk,Table of contents numbered Märk"/>
    <w:basedOn w:val="Liguvaikefont"/>
    <w:link w:val="Loendilik"/>
    <w:uiPriority w:val="34"/>
    <w:locked/>
    <w:rsid w:val="00163D65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163D65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E70FF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7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.spiegel@kul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garita.kallo@ku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Margarita Källo</cp:lastModifiedBy>
  <cp:revision>5</cp:revision>
  <dcterms:created xsi:type="dcterms:W3CDTF">2024-10-29T10:02:00Z</dcterms:created>
  <dcterms:modified xsi:type="dcterms:W3CDTF">2024-10-29T14:09:00Z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Name.1">
    <vt:lpwstr>{Asutus}</vt:lpwstr>
  </property>
  <property fmtid="{D5CDD505-2E9C-101B-9397-08002B2CF9AE}" pid="3" name="delta_recipientName.2">
    <vt:lpwstr>{Asutus}</vt:lpwstr>
  </property>
  <property fmtid="{D5CDD505-2E9C-101B-9397-08002B2CF9AE}" pid="4" name="delta_regNumber">
    <vt:lpwstr>{Viit}</vt:lpwstr>
  </property>
  <property fmtid="{D5CDD505-2E9C-101B-9397-08002B2CF9AE}" pid="5" name="delta_sum">
    <vt:lpwstr>{eraldatud summa}</vt:lpwstr>
  </property>
  <property fmtid="{D5CDD505-2E9C-101B-9397-08002B2CF9AE}" pid="6" name="delta_payout">
    <vt:lpwstr>{väljamakse kuupäev}</vt:lpwstr>
  </property>
  <property fmtid="{D5CDD505-2E9C-101B-9397-08002B2CF9AE}" pid="7" name="delta_reportDueDate">
    <vt:lpwstr>{aruande esitamise kpv vahearuanne}</vt:lpwstr>
  </property>
  <property fmtid="{D5CDD505-2E9C-101B-9397-08002B2CF9AE}" pid="8" name="delta_ownerName">
    <vt:lpwstr>{KuM kontaktisik}</vt:lpwstr>
  </property>
  <property fmtid="{D5CDD505-2E9C-101B-9397-08002B2CF9AE}" pid="9" name="delta_ownerEmail">
    <vt:lpwstr>{KuM kontaktisik e-post}</vt:lpwstr>
  </property>
  <property fmtid="{D5CDD505-2E9C-101B-9397-08002B2CF9AE}" pid="10" name="delta_ownerPhone">
    <vt:lpwstr>{KuM kontaktisik telefon}</vt:lpwstr>
  </property>
  <property fmtid="{D5CDD505-2E9C-101B-9397-08002B2CF9AE}" pid="11" name="delta_contactName">
    <vt:lpwstr>{vastaspoole kontaktisik}</vt:lpwstr>
  </property>
  <property fmtid="{D5CDD505-2E9C-101B-9397-08002B2CF9AE}" pid="12" name="delta_contactEmail">
    <vt:lpwstr>{vastaspoole kontaktisiku  e-post}</vt:lpwstr>
  </property>
  <property fmtid="{D5CDD505-2E9C-101B-9397-08002B2CF9AE}" pid="13" name="delta_contactPhone">
    <vt:lpwstr>{vastaspoole kontaktisiku telefon}</vt:lpwstr>
  </property>
  <property fmtid="{D5CDD505-2E9C-101B-9397-08002B2CF9AE}" pid="14" name="delta_signerName">
    <vt:lpwstr>{KuM allkirjastaja}</vt:lpwstr>
  </property>
  <property fmtid="{D5CDD505-2E9C-101B-9397-08002B2CF9AE}" pid="15" name="delta_signerJobTitle">
    <vt:lpwstr>{KuM allkirjastaja ametinimetus}</vt:lpwstr>
  </property>
  <property fmtid="{D5CDD505-2E9C-101B-9397-08002B2CF9AE}" pid="16" name="delta_recipientId.2">
    <vt:lpwstr>{registrikood}</vt:lpwstr>
  </property>
  <property fmtid="{D5CDD505-2E9C-101B-9397-08002B2CF9AE}" pid="17" name="delta_recipientEmail.2">
    <vt:lpwstr>{vastaspoole e-post}</vt:lpwstr>
  </property>
  <property fmtid="{D5CDD505-2E9C-101B-9397-08002B2CF9AE}" pid="18" name="delta_recipientEmail.1">
    <vt:lpwstr>{vastaspoole e-post}</vt:lpwstr>
  </property>
  <property fmtid="{D5CDD505-2E9C-101B-9397-08002B2CF9AE}" pid="19" name="delta_bankAccount">
    <vt:lpwstr>{arvelduskonto}</vt:lpwstr>
  </property>
  <property fmtid="{D5CDD505-2E9C-101B-9397-08002B2CF9AE}" pid="20" name="delta_recipientId.1">
    <vt:lpwstr>{registrikood}</vt:lpwstr>
  </property>
  <property fmtid="{D5CDD505-2E9C-101B-9397-08002B2CF9AE}" pid="21" name="delta_recipientPersonName.1">
    <vt:lpwstr>{vastaspoole nimi}</vt:lpwstr>
  </property>
  <property fmtid="{D5CDD505-2E9C-101B-9397-08002B2CF9AE}" pid="22" name="delta_recipientPersonName.2">
    <vt:lpwstr>{vastaspoole allkirjastaja}</vt:lpwstr>
  </property>
  <property fmtid="{D5CDD505-2E9C-101B-9397-08002B2CF9AE}" pid="23" name="delta_docName">
    <vt:lpwstr>{projektinimetus}</vt:lpwstr>
  </property>
  <property fmtid="{D5CDD505-2E9C-101B-9397-08002B2CF9AE}" pid="24" name="delta_reportingDate">
    <vt:lpwstr>{aruande esitamise kpv}</vt:lpwstr>
  </property>
  <property fmtid="{D5CDD505-2E9C-101B-9397-08002B2CF9AE}" pid="25" name="delta_firstPartyContactPersonName">
    <vt:lpwstr>{KuM kontaktisik}</vt:lpwstr>
  </property>
  <property fmtid="{D5CDD505-2E9C-101B-9397-08002B2CF9AE}" pid="26" name="delta_firstPartyContactPersonJobTitle">
    <vt:lpwstr>{KuM kontaktisiku ametinimetus}</vt:lpwstr>
  </property>
  <property fmtid="{D5CDD505-2E9C-101B-9397-08002B2CF9AE}" pid="27" name="delta_firstPartyContactPersonEmail">
    <vt:lpwstr>{KuM kontaktisiku e-post}</vt:lpwstr>
  </property>
  <property fmtid="{D5CDD505-2E9C-101B-9397-08002B2CF9AE}" pid="28" name="delta_firstPartyContactPersonPhone">
    <vt:lpwstr>{KuM kontaktisiku telefon}</vt:lpwstr>
  </property>
</Properties>
</file>